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68B" w:rsidRDefault="00D2168B" w:rsidP="00D2168B">
      <w:pPr>
        <w:jc w:val="center"/>
        <w:rPr>
          <w:rFonts w:ascii="Times New Roman" w:hAnsi="Times New Roman" w:cs="Times New Roman"/>
          <w:szCs w:val="22"/>
        </w:rPr>
      </w:pPr>
    </w:p>
    <w:p w:rsidR="00D2168B" w:rsidRDefault="006742E6" w:rsidP="003A3FA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January 6</w:t>
      </w:r>
      <w:r w:rsidR="009B1AD1">
        <w:rPr>
          <w:rFonts w:ascii="Times New Roman" w:hAnsi="Times New Roman" w:cs="Times New Roman"/>
          <w:szCs w:val="22"/>
        </w:rPr>
        <w:t>, 2012</w:t>
      </w:r>
    </w:p>
    <w:p w:rsidR="00D2168B" w:rsidRDefault="00D2168B" w:rsidP="00D2168B">
      <w:pPr>
        <w:jc w:val="center"/>
        <w:rPr>
          <w:rFonts w:ascii="Times New Roman" w:hAnsi="Times New Roman" w:cs="Times New Roman"/>
          <w:szCs w:val="22"/>
        </w:rPr>
      </w:pPr>
    </w:p>
    <w:p w:rsidR="00D2168B" w:rsidRDefault="00D2168B" w:rsidP="00D2168B">
      <w:pPr>
        <w:jc w:val="center"/>
        <w:rPr>
          <w:rFonts w:ascii="Times New Roman" w:hAnsi="Times New Roman" w:cs="Times New Roman"/>
          <w:szCs w:val="22"/>
        </w:rPr>
      </w:pPr>
    </w:p>
    <w:p w:rsidR="00D2168B" w:rsidRDefault="00D2168B" w:rsidP="00D2168B">
      <w:pPr>
        <w:jc w:val="center"/>
        <w:rPr>
          <w:rFonts w:ascii="Times New Roman" w:hAnsi="Times New Roman" w:cs="Times New Roman"/>
          <w:szCs w:val="22"/>
        </w:rPr>
      </w:pPr>
    </w:p>
    <w:p w:rsidR="00D2168B" w:rsidRDefault="00D2168B" w:rsidP="00D2168B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Dear Elected and Appointed Officials:</w:t>
      </w:r>
    </w:p>
    <w:p w:rsidR="00D2168B" w:rsidRDefault="00D2168B" w:rsidP="00D2168B">
      <w:pPr>
        <w:rPr>
          <w:rFonts w:ascii="Times New Roman" w:hAnsi="Times New Roman" w:cs="Times New Roman"/>
          <w:szCs w:val="22"/>
        </w:rPr>
      </w:pPr>
    </w:p>
    <w:p w:rsidR="009C3B52" w:rsidRPr="00E724BC" w:rsidRDefault="009C3B52" w:rsidP="00D2168B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As a result of </w:t>
      </w:r>
      <w:r w:rsidR="00A11E63">
        <w:rPr>
          <w:rFonts w:ascii="Times New Roman" w:hAnsi="Times New Roman" w:cs="Times New Roman"/>
          <w:szCs w:val="22"/>
        </w:rPr>
        <w:t xml:space="preserve">your suggestions to give more attention to transportation planning in northwest </w:t>
      </w:r>
      <w:proofErr w:type="gramStart"/>
      <w:r w:rsidR="00A11E63">
        <w:rPr>
          <w:rFonts w:ascii="Times New Roman" w:hAnsi="Times New Roman" w:cs="Times New Roman"/>
          <w:szCs w:val="22"/>
        </w:rPr>
        <w:t>lower</w:t>
      </w:r>
      <w:proofErr w:type="gramEnd"/>
      <w:r w:rsidR="00A11E63">
        <w:rPr>
          <w:rFonts w:ascii="Times New Roman" w:hAnsi="Times New Roman" w:cs="Times New Roman"/>
          <w:szCs w:val="22"/>
        </w:rPr>
        <w:t xml:space="preserve"> Michigan and </w:t>
      </w:r>
      <w:r>
        <w:rPr>
          <w:rFonts w:ascii="Times New Roman" w:hAnsi="Times New Roman" w:cs="Times New Roman"/>
          <w:szCs w:val="22"/>
        </w:rPr>
        <w:t xml:space="preserve">re-organization efforts currently underway at the Michigan Department of Transportation (MDOT), </w:t>
      </w:r>
      <w:r w:rsidR="00A11E63">
        <w:rPr>
          <w:rFonts w:ascii="Times New Roman" w:hAnsi="Times New Roman" w:cs="Times New Roman"/>
          <w:szCs w:val="22"/>
        </w:rPr>
        <w:t>the Northwest Michigan Council of Governments (NWMCOG</w:t>
      </w:r>
      <w:r w:rsidR="00E724BC">
        <w:rPr>
          <w:rFonts w:ascii="Times New Roman" w:hAnsi="Times New Roman" w:cs="Times New Roman"/>
          <w:szCs w:val="22"/>
        </w:rPr>
        <w:t>) has</w:t>
      </w:r>
      <w:r>
        <w:rPr>
          <w:rFonts w:ascii="Times New Roman" w:hAnsi="Times New Roman" w:cs="Times New Roman"/>
          <w:szCs w:val="22"/>
        </w:rPr>
        <w:t xml:space="preserve"> been asked </w:t>
      </w:r>
      <w:r w:rsidR="00B15150">
        <w:rPr>
          <w:rFonts w:ascii="Times New Roman" w:hAnsi="Times New Roman" w:cs="Times New Roman"/>
          <w:szCs w:val="22"/>
        </w:rPr>
        <w:t>to assist MDOT in the</w:t>
      </w:r>
      <w:r w:rsidR="00A11E63">
        <w:rPr>
          <w:rFonts w:ascii="Times New Roman" w:hAnsi="Times New Roman" w:cs="Times New Roman"/>
          <w:szCs w:val="22"/>
        </w:rPr>
        <w:t xml:space="preserve">ir transportation planning </w:t>
      </w:r>
      <w:r w:rsidR="00E724BC">
        <w:rPr>
          <w:rFonts w:ascii="Times New Roman" w:hAnsi="Times New Roman" w:cs="Times New Roman"/>
          <w:szCs w:val="22"/>
        </w:rPr>
        <w:t xml:space="preserve">and outreach </w:t>
      </w:r>
      <w:r w:rsidR="00A11E63">
        <w:rPr>
          <w:rFonts w:ascii="Times New Roman" w:hAnsi="Times New Roman" w:cs="Times New Roman"/>
          <w:szCs w:val="22"/>
        </w:rPr>
        <w:t>efforts.  As such, we will be</w:t>
      </w:r>
      <w:r w:rsidR="00B15150">
        <w:rPr>
          <w:rFonts w:ascii="Times New Roman" w:hAnsi="Times New Roman" w:cs="Times New Roman"/>
          <w:szCs w:val="22"/>
        </w:rPr>
        <w:t xml:space="preserve"> coordinating and providing </w:t>
      </w:r>
      <w:r w:rsidR="00E724BC">
        <w:rPr>
          <w:rFonts w:ascii="Times New Roman" w:hAnsi="Times New Roman" w:cs="Times New Roman"/>
          <w:szCs w:val="22"/>
        </w:rPr>
        <w:t>an opportunity</w:t>
      </w:r>
      <w:r w:rsidR="00B15150">
        <w:rPr>
          <w:rFonts w:ascii="Times New Roman" w:hAnsi="Times New Roman" w:cs="Times New Roman"/>
          <w:szCs w:val="22"/>
        </w:rPr>
        <w:t xml:space="preserve"> for local elected officials and the general public to </w:t>
      </w:r>
      <w:r w:rsidR="00E724BC">
        <w:rPr>
          <w:rFonts w:ascii="Times New Roman" w:hAnsi="Times New Roman" w:cs="Times New Roman"/>
          <w:szCs w:val="22"/>
        </w:rPr>
        <w:t xml:space="preserve">comment on </w:t>
      </w:r>
      <w:r w:rsidR="00B15150">
        <w:rPr>
          <w:rFonts w:ascii="Times New Roman" w:hAnsi="Times New Roman" w:cs="Times New Roman"/>
          <w:szCs w:val="22"/>
        </w:rPr>
        <w:t>the State Transportation Improvement Program (STIP)</w:t>
      </w:r>
      <w:r w:rsidR="00173F8D">
        <w:rPr>
          <w:rFonts w:ascii="Times New Roman" w:hAnsi="Times New Roman" w:cs="Times New Roman"/>
          <w:szCs w:val="22"/>
        </w:rPr>
        <w:t>.</w:t>
      </w:r>
      <w:r w:rsidR="00A11E63">
        <w:rPr>
          <w:rFonts w:ascii="Times New Roman" w:hAnsi="Times New Roman" w:cs="Times New Roman"/>
          <w:szCs w:val="22"/>
        </w:rPr>
        <w:t xml:space="preserve">  The STIP acts as the </w:t>
      </w:r>
      <w:r w:rsidR="00A11E63" w:rsidRPr="00E724BC">
        <w:rPr>
          <w:rFonts w:ascii="Times New Roman" w:hAnsi="Times New Roman" w:cs="Times New Roman"/>
          <w:szCs w:val="22"/>
        </w:rPr>
        <w:t>process to guide many of the future transportation improvements in the region.</w:t>
      </w:r>
      <w:r w:rsidR="00E724BC" w:rsidRPr="00E724BC">
        <w:rPr>
          <w:rFonts w:ascii="Times New Roman" w:hAnsi="Times New Roman" w:cs="Times New Roman"/>
          <w:szCs w:val="22"/>
        </w:rPr>
        <w:t xml:space="preserve">  For more information on the transportation planning process, see: </w:t>
      </w:r>
      <w:hyperlink r:id="rId8" w:history="1">
        <w:r w:rsidR="00E724BC" w:rsidRPr="00E724BC">
          <w:rPr>
            <w:rStyle w:val="Hyperlink"/>
            <w:rFonts w:ascii="Times New Roman" w:hAnsi="Times New Roman" w:cs="Times New Roman"/>
          </w:rPr>
          <w:t>http://www.nwm.org/citizensguide.asp</w:t>
        </w:r>
      </w:hyperlink>
    </w:p>
    <w:p w:rsidR="009C3B52" w:rsidRPr="00E724BC" w:rsidRDefault="009C3B52" w:rsidP="00D2168B">
      <w:pPr>
        <w:rPr>
          <w:rFonts w:ascii="Times New Roman" w:hAnsi="Times New Roman" w:cs="Times New Roman"/>
          <w:szCs w:val="22"/>
        </w:rPr>
      </w:pPr>
    </w:p>
    <w:p w:rsidR="009C3B52" w:rsidRDefault="009C3B52" w:rsidP="009C3B52">
      <w:pPr>
        <w:rPr>
          <w:rFonts w:ascii="Times New Roman" w:hAnsi="Times New Roman" w:cs="Times New Roman"/>
          <w:szCs w:val="22"/>
        </w:rPr>
      </w:pPr>
      <w:r w:rsidRPr="00E724BC">
        <w:rPr>
          <w:rFonts w:ascii="Times New Roman" w:hAnsi="Times New Roman" w:cs="Times New Roman"/>
          <w:szCs w:val="22"/>
        </w:rPr>
        <w:t xml:space="preserve">The </w:t>
      </w:r>
      <w:r w:rsidR="00E724BC" w:rsidRPr="00E724BC">
        <w:rPr>
          <w:rFonts w:ascii="Times New Roman" w:hAnsi="Times New Roman" w:cs="Times New Roman"/>
          <w:szCs w:val="22"/>
        </w:rPr>
        <w:t>NWMCOG</w:t>
      </w:r>
      <w:r w:rsidRPr="00E724BC">
        <w:rPr>
          <w:rFonts w:ascii="Times New Roman" w:hAnsi="Times New Roman" w:cs="Times New Roman"/>
          <w:szCs w:val="22"/>
        </w:rPr>
        <w:t xml:space="preserve"> and MDO</w:t>
      </w:r>
      <w:r w:rsidR="00DA47AC" w:rsidRPr="00E724BC">
        <w:rPr>
          <w:rFonts w:ascii="Times New Roman" w:hAnsi="Times New Roman" w:cs="Times New Roman"/>
          <w:szCs w:val="22"/>
        </w:rPr>
        <w:t>T</w:t>
      </w:r>
      <w:r w:rsidRPr="00E724BC">
        <w:rPr>
          <w:rFonts w:ascii="Times New Roman" w:hAnsi="Times New Roman" w:cs="Times New Roman"/>
          <w:szCs w:val="22"/>
        </w:rPr>
        <w:t xml:space="preserve"> requests your participation</w:t>
      </w:r>
      <w:r w:rsidR="00AE68CB">
        <w:rPr>
          <w:rFonts w:ascii="Times New Roman" w:hAnsi="Times New Roman" w:cs="Times New Roman"/>
          <w:szCs w:val="22"/>
        </w:rPr>
        <w:t xml:space="preserve"> at this meeting (agenda attached)</w:t>
      </w:r>
      <w:r w:rsidR="00E724BC" w:rsidRPr="00E724BC">
        <w:rPr>
          <w:rFonts w:ascii="Times New Roman" w:hAnsi="Times New Roman" w:cs="Times New Roman"/>
          <w:szCs w:val="22"/>
        </w:rPr>
        <w:t>,</w:t>
      </w:r>
      <w:r w:rsidRPr="00E724BC">
        <w:rPr>
          <w:rFonts w:ascii="Times New Roman" w:hAnsi="Times New Roman" w:cs="Times New Roman"/>
          <w:szCs w:val="22"/>
        </w:rPr>
        <w:t xml:space="preserve"> </w:t>
      </w:r>
      <w:r w:rsidR="00392BFC" w:rsidRPr="00E724BC">
        <w:rPr>
          <w:rFonts w:ascii="Times New Roman" w:hAnsi="Times New Roman" w:cs="Times New Roman"/>
          <w:szCs w:val="22"/>
        </w:rPr>
        <w:t xml:space="preserve">as we will be meeting to </w:t>
      </w:r>
      <w:r w:rsidR="00E7364F" w:rsidRPr="00E724BC">
        <w:rPr>
          <w:rFonts w:ascii="Times New Roman" w:hAnsi="Times New Roman" w:cs="Times New Roman"/>
          <w:szCs w:val="22"/>
        </w:rPr>
        <w:t xml:space="preserve">consider </w:t>
      </w:r>
      <w:r w:rsidR="00DA47AC" w:rsidRPr="00E724BC">
        <w:rPr>
          <w:rFonts w:ascii="Times New Roman" w:hAnsi="Times New Roman" w:cs="Times New Roman"/>
          <w:szCs w:val="22"/>
        </w:rPr>
        <w:t>the</w:t>
      </w:r>
      <w:r w:rsidR="00E7364F" w:rsidRPr="00E724BC">
        <w:rPr>
          <w:rFonts w:ascii="Times New Roman" w:hAnsi="Times New Roman" w:cs="Times New Roman"/>
          <w:szCs w:val="22"/>
        </w:rPr>
        <w:t xml:space="preserve"> </w:t>
      </w:r>
      <w:r w:rsidR="00DA47AC" w:rsidRPr="00E724BC">
        <w:rPr>
          <w:rFonts w:ascii="Times New Roman" w:hAnsi="Times New Roman" w:cs="Times New Roman"/>
          <w:szCs w:val="22"/>
        </w:rPr>
        <w:t xml:space="preserve">inclusion of </w:t>
      </w:r>
      <w:r w:rsidR="00E7364F" w:rsidRPr="00E724BC">
        <w:rPr>
          <w:rFonts w:ascii="Times New Roman" w:hAnsi="Times New Roman" w:cs="Times New Roman"/>
          <w:szCs w:val="22"/>
        </w:rPr>
        <w:t>r</w:t>
      </w:r>
      <w:r w:rsidR="00392BFC" w:rsidRPr="00E724BC">
        <w:rPr>
          <w:rFonts w:ascii="Times New Roman" w:hAnsi="Times New Roman" w:cs="Times New Roman"/>
          <w:szCs w:val="22"/>
        </w:rPr>
        <w:t>egion</w:t>
      </w:r>
      <w:r w:rsidR="00E7364F" w:rsidRPr="00E724BC">
        <w:rPr>
          <w:rFonts w:ascii="Times New Roman" w:hAnsi="Times New Roman" w:cs="Times New Roman"/>
          <w:szCs w:val="22"/>
        </w:rPr>
        <w:t>al transportation projects</w:t>
      </w:r>
      <w:r w:rsidR="00DA47AC" w:rsidRPr="00E724BC">
        <w:rPr>
          <w:rFonts w:ascii="Times New Roman" w:hAnsi="Times New Roman" w:cs="Times New Roman"/>
          <w:szCs w:val="22"/>
        </w:rPr>
        <w:t xml:space="preserve"> into MDOT’s 5 year plan</w:t>
      </w:r>
      <w:r w:rsidR="00392BFC">
        <w:rPr>
          <w:rFonts w:ascii="Times New Roman" w:hAnsi="Times New Roman" w:cs="Times New Roman"/>
          <w:szCs w:val="22"/>
        </w:rPr>
        <w:t>.  It is important that we have input from our local elected officials to ensure this p</w:t>
      </w:r>
      <w:r w:rsidR="00A11E63">
        <w:rPr>
          <w:rFonts w:ascii="Times New Roman" w:hAnsi="Times New Roman" w:cs="Times New Roman"/>
          <w:szCs w:val="22"/>
        </w:rPr>
        <w:t xml:space="preserve">lan meets </w:t>
      </w:r>
      <w:r w:rsidR="00E724BC">
        <w:rPr>
          <w:rFonts w:ascii="Times New Roman" w:hAnsi="Times New Roman" w:cs="Times New Roman"/>
          <w:szCs w:val="22"/>
        </w:rPr>
        <w:t xml:space="preserve">local needs.  </w:t>
      </w:r>
      <w:r w:rsidR="00A11E63">
        <w:rPr>
          <w:rFonts w:ascii="Times New Roman" w:hAnsi="Times New Roman" w:cs="Times New Roman"/>
          <w:szCs w:val="22"/>
        </w:rPr>
        <w:t xml:space="preserve">  </w:t>
      </w:r>
      <w:r w:rsidR="00392BFC">
        <w:rPr>
          <w:rFonts w:ascii="Times New Roman" w:hAnsi="Times New Roman" w:cs="Times New Roman"/>
          <w:szCs w:val="22"/>
        </w:rPr>
        <w:t xml:space="preserve">  </w:t>
      </w:r>
    </w:p>
    <w:p w:rsidR="00D2168B" w:rsidRPr="00E724BC" w:rsidRDefault="00D2168B" w:rsidP="00D2168B">
      <w:pPr>
        <w:rPr>
          <w:rFonts w:ascii="Times New Roman" w:hAnsi="Times New Roman" w:cs="Times New Roman"/>
          <w:b/>
          <w:szCs w:val="22"/>
        </w:rPr>
      </w:pPr>
    </w:p>
    <w:p w:rsidR="007E1087" w:rsidRPr="00E724BC" w:rsidRDefault="00D2168B" w:rsidP="007E1087">
      <w:pPr>
        <w:rPr>
          <w:rFonts w:ascii="Times New Roman" w:hAnsi="Times New Roman" w:cs="Times New Roman"/>
          <w:b/>
          <w:szCs w:val="22"/>
        </w:rPr>
      </w:pPr>
      <w:r w:rsidRPr="00E724BC">
        <w:rPr>
          <w:rFonts w:ascii="Times New Roman" w:hAnsi="Times New Roman" w:cs="Times New Roman"/>
          <w:b/>
          <w:szCs w:val="22"/>
        </w:rPr>
        <w:t xml:space="preserve">You are </w:t>
      </w:r>
      <w:r w:rsidR="007E1087" w:rsidRPr="00E724BC">
        <w:rPr>
          <w:rFonts w:ascii="Times New Roman" w:hAnsi="Times New Roman" w:cs="Times New Roman"/>
          <w:b/>
          <w:szCs w:val="22"/>
        </w:rPr>
        <w:t xml:space="preserve">invited to attend a </w:t>
      </w:r>
      <w:r w:rsidR="00E724BC" w:rsidRPr="00E724BC">
        <w:rPr>
          <w:rFonts w:ascii="Times New Roman" w:hAnsi="Times New Roman" w:cs="Times New Roman"/>
          <w:b/>
          <w:szCs w:val="22"/>
        </w:rPr>
        <w:t xml:space="preserve">regional transportation planning </w:t>
      </w:r>
      <w:r w:rsidR="007E1087" w:rsidRPr="00E724BC">
        <w:rPr>
          <w:rFonts w:ascii="Times New Roman" w:hAnsi="Times New Roman" w:cs="Times New Roman"/>
          <w:b/>
          <w:szCs w:val="22"/>
        </w:rPr>
        <w:t xml:space="preserve">meeting at </w:t>
      </w:r>
      <w:r w:rsidR="007E1087" w:rsidRPr="00E724BC">
        <w:rPr>
          <w:rFonts w:ascii="Times New Roman" w:hAnsi="Times New Roman" w:cs="Times New Roman"/>
          <w:b/>
          <w:szCs w:val="22"/>
          <w:u w:val="single"/>
        </w:rPr>
        <w:t xml:space="preserve">The </w:t>
      </w:r>
      <w:proofErr w:type="spellStart"/>
      <w:r w:rsidR="007E1087" w:rsidRPr="00E724BC">
        <w:rPr>
          <w:rFonts w:ascii="Times New Roman" w:hAnsi="Times New Roman" w:cs="Times New Roman"/>
          <w:b/>
          <w:szCs w:val="22"/>
          <w:u w:val="single"/>
        </w:rPr>
        <w:t>Kaliseum</w:t>
      </w:r>
      <w:proofErr w:type="spellEnd"/>
      <w:r w:rsidR="00517FF5" w:rsidRPr="00E724BC">
        <w:rPr>
          <w:rFonts w:ascii="Times New Roman" w:hAnsi="Times New Roman" w:cs="Times New Roman"/>
          <w:b/>
          <w:szCs w:val="22"/>
        </w:rPr>
        <w:t xml:space="preserve"> in Kalkaska</w:t>
      </w:r>
      <w:r w:rsidR="00337590" w:rsidRPr="00E724BC">
        <w:rPr>
          <w:rFonts w:ascii="Times New Roman" w:hAnsi="Times New Roman" w:cs="Times New Roman"/>
          <w:b/>
          <w:szCs w:val="22"/>
        </w:rPr>
        <w:t xml:space="preserve"> (see map attached)</w:t>
      </w:r>
      <w:r w:rsidR="00BA219A" w:rsidRPr="00E724BC">
        <w:rPr>
          <w:rFonts w:ascii="Times New Roman" w:hAnsi="Times New Roman" w:cs="Times New Roman"/>
          <w:b/>
          <w:szCs w:val="22"/>
        </w:rPr>
        <w:t xml:space="preserve"> on Tuesday, February 7</w:t>
      </w:r>
      <w:r w:rsidR="00BA219A" w:rsidRPr="00E724BC">
        <w:rPr>
          <w:rFonts w:ascii="Times New Roman" w:hAnsi="Times New Roman" w:cs="Times New Roman"/>
          <w:b/>
          <w:szCs w:val="22"/>
          <w:vertAlign w:val="superscript"/>
        </w:rPr>
        <w:t>th</w:t>
      </w:r>
      <w:r w:rsidR="00BA219A" w:rsidRPr="00E724BC">
        <w:rPr>
          <w:rFonts w:ascii="Times New Roman" w:hAnsi="Times New Roman" w:cs="Times New Roman"/>
          <w:b/>
          <w:szCs w:val="22"/>
        </w:rPr>
        <w:t>, at 2:00pm</w:t>
      </w:r>
      <w:r w:rsidR="007E1087" w:rsidRPr="00E724BC">
        <w:rPr>
          <w:rFonts w:ascii="Times New Roman" w:hAnsi="Times New Roman" w:cs="Times New Roman"/>
          <w:b/>
          <w:szCs w:val="22"/>
        </w:rPr>
        <w:t>.</w:t>
      </w:r>
      <w:r w:rsidR="0075025C">
        <w:rPr>
          <w:rFonts w:ascii="Times New Roman" w:hAnsi="Times New Roman" w:cs="Times New Roman"/>
          <w:b/>
          <w:szCs w:val="22"/>
        </w:rPr>
        <w:t xml:space="preserve"> </w:t>
      </w:r>
    </w:p>
    <w:p w:rsidR="007E1087" w:rsidRDefault="007E1087" w:rsidP="007E1087">
      <w:pPr>
        <w:rPr>
          <w:rFonts w:ascii="Times New Roman" w:hAnsi="Times New Roman" w:cs="Times New Roman"/>
          <w:szCs w:val="22"/>
        </w:rPr>
      </w:pPr>
    </w:p>
    <w:p w:rsidR="00E724BC" w:rsidRDefault="007E1087" w:rsidP="00E724BC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I lo</w:t>
      </w:r>
      <w:r w:rsidR="00E724BC">
        <w:rPr>
          <w:rFonts w:ascii="Times New Roman" w:hAnsi="Times New Roman" w:cs="Times New Roman"/>
          <w:szCs w:val="22"/>
        </w:rPr>
        <w:t>ok forward to working with you o</w:t>
      </w:r>
      <w:r>
        <w:rPr>
          <w:rFonts w:ascii="Times New Roman" w:hAnsi="Times New Roman" w:cs="Times New Roman"/>
          <w:szCs w:val="22"/>
        </w:rPr>
        <w:t xml:space="preserve">n the development of a viable rural transportation planning process in </w:t>
      </w:r>
      <w:r w:rsidR="00644BC1">
        <w:rPr>
          <w:rFonts w:ascii="Times New Roman" w:hAnsi="Times New Roman" w:cs="Times New Roman"/>
          <w:szCs w:val="22"/>
        </w:rPr>
        <w:t xml:space="preserve">northwest </w:t>
      </w:r>
      <w:proofErr w:type="gramStart"/>
      <w:r w:rsidR="00644BC1">
        <w:rPr>
          <w:rFonts w:ascii="Times New Roman" w:hAnsi="Times New Roman" w:cs="Times New Roman"/>
          <w:szCs w:val="22"/>
        </w:rPr>
        <w:t>lower</w:t>
      </w:r>
      <w:proofErr w:type="gramEnd"/>
      <w:r w:rsidR="00644BC1">
        <w:rPr>
          <w:rFonts w:ascii="Times New Roman" w:hAnsi="Times New Roman" w:cs="Times New Roman"/>
          <w:szCs w:val="22"/>
        </w:rPr>
        <w:t xml:space="preserve"> Michigan</w:t>
      </w:r>
      <w:r w:rsidR="00E22AF7">
        <w:rPr>
          <w:rFonts w:ascii="Times New Roman" w:hAnsi="Times New Roman" w:cs="Times New Roman"/>
          <w:szCs w:val="22"/>
        </w:rPr>
        <w:t>!</w:t>
      </w:r>
      <w:r w:rsidR="00E724BC">
        <w:rPr>
          <w:rFonts w:ascii="Times New Roman" w:hAnsi="Times New Roman" w:cs="Times New Roman"/>
          <w:szCs w:val="22"/>
        </w:rPr>
        <w:t xml:space="preserve"> </w:t>
      </w:r>
      <w:r w:rsidR="00494A5F">
        <w:rPr>
          <w:rFonts w:ascii="Times New Roman" w:hAnsi="Times New Roman" w:cs="Times New Roman"/>
          <w:szCs w:val="22"/>
        </w:rPr>
        <w:t xml:space="preserve">In order to accurately gauge attendance, </w:t>
      </w:r>
      <w:r w:rsidR="00494A5F" w:rsidRPr="00494A5F">
        <w:rPr>
          <w:rFonts w:ascii="Times New Roman" w:hAnsi="Times New Roman" w:cs="Times New Roman"/>
          <w:szCs w:val="22"/>
          <w:u w:val="single"/>
        </w:rPr>
        <w:t>please RSVP</w:t>
      </w:r>
      <w:r w:rsidR="00494A5F">
        <w:rPr>
          <w:rFonts w:ascii="Times New Roman" w:hAnsi="Times New Roman" w:cs="Times New Roman"/>
          <w:szCs w:val="22"/>
        </w:rPr>
        <w:t xml:space="preserve"> to my email address</w:t>
      </w:r>
      <w:r w:rsidR="00E724BC">
        <w:rPr>
          <w:rFonts w:ascii="Times New Roman" w:hAnsi="Times New Roman" w:cs="Times New Roman"/>
          <w:szCs w:val="22"/>
        </w:rPr>
        <w:t xml:space="preserve"> </w:t>
      </w:r>
      <w:hyperlink r:id="rId9" w:history="1">
        <w:r w:rsidR="00E724BC" w:rsidRPr="002C4B6B">
          <w:rPr>
            <w:rStyle w:val="Hyperlink"/>
            <w:rFonts w:ascii="Times New Roman" w:hAnsi="Times New Roman" w:cs="Times New Roman"/>
            <w:szCs w:val="22"/>
          </w:rPr>
          <w:t>michaelwoods@nwm.cog.mi.us</w:t>
        </w:r>
      </w:hyperlink>
      <w:r w:rsidR="00E724BC">
        <w:rPr>
          <w:rFonts w:ascii="Times New Roman" w:hAnsi="Times New Roman" w:cs="Times New Roman"/>
          <w:szCs w:val="22"/>
        </w:rPr>
        <w:t xml:space="preserve"> or </w:t>
      </w:r>
      <w:r w:rsidR="00A92B24">
        <w:rPr>
          <w:rFonts w:ascii="Times New Roman" w:hAnsi="Times New Roman" w:cs="Times New Roman"/>
          <w:szCs w:val="22"/>
        </w:rPr>
        <w:t>office number,</w:t>
      </w:r>
      <w:r w:rsidR="00494A5F">
        <w:rPr>
          <w:rFonts w:ascii="Times New Roman" w:hAnsi="Times New Roman" w:cs="Times New Roman"/>
          <w:szCs w:val="22"/>
        </w:rPr>
        <w:t xml:space="preserve"> </w:t>
      </w:r>
      <w:r w:rsidR="00E724BC">
        <w:rPr>
          <w:rFonts w:ascii="Times New Roman" w:hAnsi="Times New Roman" w:cs="Times New Roman"/>
          <w:szCs w:val="22"/>
        </w:rPr>
        <w:t xml:space="preserve">231-929-5056.  Thanks.  </w:t>
      </w:r>
    </w:p>
    <w:p w:rsidR="00517FF5" w:rsidRDefault="00517FF5" w:rsidP="007E1087">
      <w:pPr>
        <w:rPr>
          <w:rFonts w:ascii="Times New Roman" w:hAnsi="Times New Roman" w:cs="Times New Roman"/>
          <w:szCs w:val="22"/>
        </w:rPr>
      </w:pPr>
    </w:p>
    <w:p w:rsidR="00517FF5" w:rsidRDefault="00517FF5" w:rsidP="0058035C">
      <w:pPr>
        <w:ind w:right="63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Sincerely,</w:t>
      </w:r>
    </w:p>
    <w:p w:rsidR="00517FF5" w:rsidRDefault="00517FF5" w:rsidP="0058035C">
      <w:pPr>
        <w:ind w:right="630"/>
        <w:jc w:val="both"/>
        <w:rPr>
          <w:rFonts w:ascii="Times New Roman" w:hAnsi="Times New Roman" w:cs="Times New Roman"/>
          <w:szCs w:val="22"/>
        </w:rPr>
      </w:pPr>
    </w:p>
    <w:p w:rsidR="00AE68CB" w:rsidRDefault="00AE68CB" w:rsidP="0058035C">
      <w:pPr>
        <w:ind w:right="630"/>
        <w:jc w:val="both"/>
        <w:rPr>
          <w:rFonts w:ascii="Times New Roman" w:hAnsi="Times New Roman" w:cs="Times New Roman"/>
          <w:szCs w:val="22"/>
        </w:rPr>
      </w:pPr>
    </w:p>
    <w:p w:rsidR="003A3FA7" w:rsidRDefault="003A3FA7" w:rsidP="0058035C">
      <w:pPr>
        <w:ind w:right="630"/>
        <w:jc w:val="both"/>
        <w:rPr>
          <w:rFonts w:ascii="Times New Roman" w:hAnsi="Times New Roman" w:cs="Times New Roman"/>
          <w:szCs w:val="22"/>
        </w:rPr>
      </w:pPr>
    </w:p>
    <w:p w:rsidR="00517FF5" w:rsidRDefault="00517FF5" w:rsidP="0058035C">
      <w:pPr>
        <w:ind w:right="63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Michael P. Woods, AICP</w:t>
      </w:r>
    </w:p>
    <w:p w:rsidR="00814C2A" w:rsidRDefault="00517FF5" w:rsidP="0058035C">
      <w:pPr>
        <w:ind w:right="63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NWMCOG Regional Planner</w:t>
      </w:r>
    </w:p>
    <w:p w:rsidR="00DA47AC" w:rsidRDefault="00DA47AC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br w:type="page"/>
      </w:r>
    </w:p>
    <w:p w:rsidR="00814C2A" w:rsidRPr="00636299" w:rsidRDefault="00BA219A" w:rsidP="00196730">
      <w:pPr>
        <w:jc w:val="center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lastRenderedPageBreak/>
        <w:t>NWMCOG/</w:t>
      </w:r>
      <w:r w:rsidR="00636299" w:rsidRPr="00636299">
        <w:rPr>
          <w:rFonts w:ascii="Times New Roman" w:hAnsi="Times New Roman" w:cs="Times New Roman"/>
          <w:b/>
          <w:szCs w:val="22"/>
        </w:rPr>
        <w:t xml:space="preserve">MDOT </w:t>
      </w:r>
      <w:r w:rsidR="00814C2A" w:rsidRPr="00636299">
        <w:rPr>
          <w:rFonts w:ascii="Times New Roman" w:hAnsi="Times New Roman" w:cs="Times New Roman"/>
          <w:b/>
          <w:szCs w:val="22"/>
        </w:rPr>
        <w:t>Public Participation Process – 2012</w:t>
      </w:r>
    </w:p>
    <w:p w:rsidR="00814C2A" w:rsidRPr="00814C2A" w:rsidRDefault="00814C2A" w:rsidP="00814C2A">
      <w:pPr>
        <w:ind w:left="7200" w:right="630"/>
        <w:rPr>
          <w:rFonts w:ascii="Times New Roman" w:hAnsi="Times New Roman" w:cs="Times New Roman"/>
          <w:szCs w:val="22"/>
        </w:rPr>
      </w:pPr>
    </w:p>
    <w:p w:rsidR="00814C2A" w:rsidRPr="00636299" w:rsidRDefault="00814C2A" w:rsidP="00636299">
      <w:pPr>
        <w:ind w:right="630"/>
        <w:jc w:val="center"/>
        <w:rPr>
          <w:rFonts w:ascii="Times New Roman" w:hAnsi="Times New Roman" w:cs="Times New Roman"/>
          <w:szCs w:val="22"/>
          <w:u w:val="single"/>
        </w:rPr>
      </w:pPr>
      <w:r w:rsidRPr="00636299">
        <w:rPr>
          <w:rFonts w:ascii="Times New Roman" w:hAnsi="Times New Roman" w:cs="Times New Roman"/>
          <w:szCs w:val="22"/>
          <w:u w:val="single"/>
        </w:rPr>
        <w:t>Agenda</w:t>
      </w:r>
    </w:p>
    <w:p w:rsidR="00814C2A" w:rsidRPr="00814C2A" w:rsidRDefault="00814C2A" w:rsidP="00814C2A">
      <w:pPr>
        <w:ind w:right="630"/>
        <w:rPr>
          <w:rFonts w:ascii="Times New Roman" w:hAnsi="Times New Roman" w:cs="Times New Roman"/>
          <w:szCs w:val="22"/>
        </w:rPr>
      </w:pPr>
    </w:p>
    <w:p w:rsidR="00814C2A" w:rsidRPr="00636299" w:rsidRDefault="00814C2A" w:rsidP="00636299">
      <w:pPr>
        <w:pStyle w:val="ListParagraph"/>
        <w:numPr>
          <w:ilvl w:val="0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636299">
        <w:rPr>
          <w:rFonts w:ascii="Times New Roman" w:hAnsi="Times New Roman" w:cs="Times New Roman"/>
          <w:szCs w:val="22"/>
        </w:rPr>
        <w:t xml:space="preserve">Introductions </w:t>
      </w:r>
    </w:p>
    <w:p w:rsidR="00814C2A" w:rsidRDefault="00814C2A" w:rsidP="00814C2A">
      <w:pPr>
        <w:ind w:right="630"/>
        <w:rPr>
          <w:rFonts w:ascii="Times New Roman" w:hAnsi="Times New Roman" w:cs="Times New Roman"/>
          <w:szCs w:val="22"/>
        </w:rPr>
      </w:pPr>
    </w:p>
    <w:p w:rsidR="00196730" w:rsidRPr="00814C2A" w:rsidRDefault="00196730" w:rsidP="00814C2A">
      <w:pPr>
        <w:ind w:right="630"/>
        <w:rPr>
          <w:rFonts w:ascii="Times New Roman" w:hAnsi="Times New Roman" w:cs="Times New Roman"/>
          <w:szCs w:val="22"/>
        </w:rPr>
      </w:pPr>
    </w:p>
    <w:p w:rsidR="00814C2A" w:rsidRDefault="00814C2A" w:rsidP="00636299">
      <w:pPr>
        <w:pStyle w:val="ListParagraph"/>
        <w:numPr>
          <w:ilvl w:val="0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636299">
        <w:rPr>
          <w:rFonts w:ascii="Times New Roman" w:hAnsi="Times New Roman" w:cs="Times New Roman"/>
          <w:szCs w:val="22"/>
        </w:rPr>
        <w:t xml:space="preserve">Overview of Program by </w:t>
      </w:r>
      <w:r w:rsidR="00636299">
        <w:rPr>
          <w:rFonts w:ascii="Times New Roman" w:hAnsi="Times New Roman" w:cs="Times New Roman"/>
          <w:szCs w:val="22"/>
        </w:rPr>
        <w:t>NWM</w:t>
      </w:r>
      <w:r w:rsidRPr="00636299">
        <w:rPr>
          <w:rFonts w:ascii="Times New Roman" w:hAnsi="Times New Roman" w:cs="Times New Roman"/>
          <w:szCs w:val="22"/>
        </w:rPr>
        <w:t>COG Personnel</w:t>
      </w:r>
    </w:p>
    <w:p w:rsidR="00636299" w:rsidRPr="00636299" w:rsidRDefault="00636299" w:rsidP="00636299">
      <w:pPr>
        <w:pStyle w:val="ListParagraph"/>
        <w:rPr>
          <w:rFonts w:ascii="Times New Roman" w:hAnsi="Times New Roman" w:cs="Times New Roman"/>
          <w:szCs w:val="22"/>
        </w:rPr>
      </w:pPr>
    </w:p>
    <w:p w:rsidR="00636299" w:rsidRDefault="00636299" w:rsidP="00636299">
      <w:pPr>
        <w:pStyle w:val="ListParagraph"/>
        <w:numPr>
          <w:ilvl w:val="1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636299">
        <w:rPr>
          <w:rFonts w:ascii="Times New Roman" w:hAnsi="Times New Roman" w:cs="Times New Roman"/>
          <w:szCs w:val="22"/>
        </w:rPr>
        <w:t xml:space="preserve">New </w:t>
      </w:r>
      <w:r w:rsidR="00337590">
        <w:rPr>
          <w:rFonts w:ascii="Times New Roman" w:hAnsi="Times New Roman" w:cs="Times New Roman"/>
          <w:szCs w:val="22"/>
        </w:rPr>
        <w:t>P</w:t>
      </w:r>
      <w:r w:rsidRPr="00636299">
        <w:rPr>
          <w:rFonts w:ascii="Times New Roman" w:hAnsi="Times New Roman" w:cs="Times New Roman"/>
          <w:szCs w:val="22"/>
        </w:rPr>
        <w:t xml:space="preserve">rocess </w:t>
      </w:r>
    </w:p>
    <w:p w:rsid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9912FE" w:rsidRP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636299" w:rsidRDefault="00636299" w:rsidP="00636299">
      <w:pPr>
        <w:pStyle w:val="ListParagraph"/>
        <w:numPr>
          <w:ilvl w:val="1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814C2A">
        <w:rPr>
          <w:rFonts w:ascii="Times New Roman" w:hAnsi="Times New Roman" w:cs="Times New Roman"/>
          <w:szCs w:val="22"/>
        </w:rPr>
        <w:t>Explanation and purpose of FHWA’s Rural Elected Officials meetings</w:t>
      </w:r>
    </w:p>
    <w:p w:rsid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9912FE" w:rsidRP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636299" w:rsidRDefault="00636299" w:rsidP="00636299">
      <w:pPr>
        <w:pStyle w:val="ListParagraph"/>
        <w:numPr>
          <w:ilvl w:val="1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814C2A">
        <w:rPr>
          <w:rFonts w:ascii="Times New Roman" w:hAnsi="Times New Roman" w:cs="Times New Roman"/>
          <w:szCs w:val="22"/>
        </w:rPr>
        <w:t>Changes in the Rural Task Force program</w:t>
      </w:r>
    </w:p>
    <w:p w:rsidR="009912FE" w:rsidRP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636299" w:rsidRDefault="00636299" w:rsidP="00636299">
      <w:pPr>
        <w:pStyle w:val="ListParagraph"/>
        <w:ind w:left="1440" w:right="630"/>
        <w:rPr>
          <w:rFonts w:ascii="Times New Roman" w:hAnsi="Times New Roman" w:cs="Times New Roman"/>
          <w:szCs w:val="22"/>
        </w:rPr>
      </w:pPr>
    </w:p>
    <w:p w:rsidR="00814C2A" w:rsidRDefault="00814C2A" w:rsidP="00C3324A">
      <w:pPr>
        <w:pStyle w:val="ListParagraph"/>
        <w:numPr>
          <w:ilvl w:val="0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 xml:space="preserve">Comments from MDOT on funding at the national and statewide levels </w:t>
      </w:r>
    </w:p>
    <w:p w:rsidR="009912FE" w:rsidRP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814C2A" w:rsidRPr="00814C2A" w:rsidRDefault="00814C2A" w:rsidP="00814C2A">
      <w:pPr>
        <w:ind w:right="630"/>
        <w:rPr>
          <w:rFonts w:ascii="Times New Roman" w:hAnsi="Times New Roman" w:cs="Times New Roman"/>
          <w:szCs w:val="22"/>
        </w:rPr>
      </w:pPr>
    </w:p>
    <w:p w:rsidR="00814C2A" w:rsidRPr="00C3324A" w:rsidRDefault="00814C2A" w:rsidP="00C3324A">
      <w:pPr>
        <w:pStyle w:val="ListParagraph"/>
        <w:numPr>
          <w:ilvl w:val="0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>MDOT presentation on:</w:t>
      </w:r>
    </w:p>
    <w:p w:rsidR="00814C2A" w:rsidRPr="00814C2A" w:rsidRDefault="00814C2A" w:rsidP="00814C2A">
      <w:pPr>
        <w:ind w:right="630"/>
        <w:rPr>
          <w:rFonts w:ascii="Times New Roman" w:hAnsi="Times New Roman" w:cs="Times New Roman"/>
          <w:szCs w:val="22"/>
        </w:rPr>
      </w:pPr>
    </w:p>
    <w:p w:rsidR="00814C2A" w:rsidRDefault="00814C2A" w:rsidP="00C3324A">
      <w:pPr>
        <w:pStyle w:val="ListParagraph"/>
        <w:numPr>
          <w:ilvl w:val="1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 xml:space="preserve">Statewide and Regional Strategies   </w:t>
      </w:r>
    </w:p>
    <w:p w:rsidR="009912FE" w:rsidRDefault="009912FE" w:rsidP="009912FE">
      <w:pPr>
        <w:pStyle w:val="ListParagraph"/>
        <w:ind w:left="1440" w:right="630"/>
        <w:rPr>
          <w:rFonts w:ascii="Times New Roman" w:hAnsi="Times New Roman" w:cs="Times New Roman"/>
          <w:szCs w:val="22"/>
        </w:rPr>
      </w:pPr>
    </w:p>
    <w:p w:rsidR="009912FE" w:rsidRPr="00C3324A" w:rsidRDefault="009912FE" w:rsidP="009912FE">
      <w:pPr>
        <w:pStyle w:val="ListParagraph"/>
        <w:ind w:left="1440" w:right="630"/>
        <w:rPr>
          <w:rFonts w:ascii="Times New Roman" w:hAnsi="Times New Roman" w:cs="Times New Roman"/>
          <w:szCs w:val="22"/>
        </w:rPr>
      </w:pPr>
    </w:p>
    <w:p w:rsidR="00814C2A" w:rsidRDefault="00814C2A" w:rsidP="00C3324A">
      <w:pPr>
        <w:pStyle w:val="ListParagraph"/>
        <w:numPr>
          <w:ilvl w:val="1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>MDOT’s current Five Year Plan</w:t>
      </w:r>
    </w:p>
    <w:p w:rsid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9912FE" w:rsidRPr="009912FE" w:rsidRDefault="009912FE" w:rsidP="009912FE">
      <w:pPr>
        <w:ind w:right="630"/>
        <w:rPr>
          <w:rFonts w:ascii="Times New Roman" w:hAnsi="Times New Roman" w:cs="Times New Roman"/>
          <w:szCs w:val="22"/>
        </w:rPr>
      </w:pPr>
    </w:p>
    <w:p w:rsidR="00814C2A" w:rsidRPr="00C3324A" w:rsidRDefault="00814C2A" w:rsidP="00C3324A">
      <w:pPr>
        <w:pStyle w:val="ListParagraph"/>
        <w:numPr>
          <w:ilvl w:val="1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>North Region project selection process</w:t>
      </w:r>
    </w:p>
    <w:p w:rsidR="00814C2A" w:rsidRDefault="00814C2A" w:rsidP="00814C2A">
      <w:pPr>
        <w:ind w:right="630"/>
        <w:rPr>
          <w:rFonts w:ascii="Times New Roman" w:hAnsi="Times New Roman" w:cs="Times New Roman"/>
          <w:szCs w:val="22"/>
        </w:rPr>
      </w:pPr>
    </w:p>
    <w:p w:rsidR="009912FE" w:rsidRPr="00814C2A" w:rsidRDefault="009912FE" w:rsidP="00814C2A">
      <w:pPr>
        <w:ind w:right="630"/>
        <w:rPr>
          <w:rFonts w:ascii="Times New Roman" w:hAnsi="Times New Roman" w:cs="Times New Roman"/>
          <w:szCs w:val="22"/>
        </w:rPr>
      </w:pPr>
    </w:p>
    <w:p w:rsidR="009912FE" w:rsidRDefault="00814C2A" w:rsidP="00C3324A">
      <w:pPr>
        <w:pStyle w:val="ListParagraph"/>
        <w:numPr>
          <w:ilvl w:val="0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>MDOT Transportation Service Center (TSC) presentation on 201</w:t>
      </w:r>
      <w:r w:rsidR="00162280">
        <w:rPr>
          <w:rFonts w:ascii="Times New Roman" w:hAnsi="Times New Roman" w:cs="Times New Roman"/>
          <w:szCs w:val="22"/>
        </w:rPr>
        <w:t>7</w:t>
      </w:r>
      <w:r w:rsidRPr="00C3324A">
        <w:rPr>
          <w:rFonts w:ascii="Times New Roman" w:hAnsi="Times New Roman" w:cs="Times New Roman"/>
          <w:szCs w:val="22"/>
        </w:rPr>
        <w:t xml:space="preserve"> projects</w:t>
      </w:r>
    </w:p>
    <w:p w:rsidR="00814C2A" w:rsidRPr="009912FE" w:rsidRDefault="00814C2A" w:rsidP="009912FE">
      <w:pPr>
        <w:ind w:right="630"/>
        <w:rPr>
          <w:rFonts w:ascii="Times New Roman" w:hAnsi="Times New Roman" w:cs="Times New Roman"/>
          <w:szCs w:val="22"/>
        </w:rPr>
      </w:pPr>
      <w:r w:rsidRPr="009912FE">
        <w:rPr>
          <w:rFonts w:ascii="Times New Roman" w:hAnsi="Times New Roman" w:cs="Times New Roman"/>
          <w:szCs w:val="22"/>
        </w:rPr>
        <w:t xml:space="preserve"> </w:t>
      </w:r>
    </w:p>
    <w:p w:rsidR="00814C2A" w:rsidRPr="00C3324A" w:rsidRDefault="00814C2A" w:rsidP="00814C2A">
      <w:pPr>
        <w:pStyle w:val="ListParagraph"/>
        <w:numPr>
          <w:ilvl w:val="1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>TSC Staff will review projects being considered for inclusion in the Five Year Plan for proposed 2017</w:t>
      </w:r>
    </w:p>
    <w:p w:rsidR="00814C2A" w:rsidRDefault="00814C2A" w:rsidP="00814C2A">
      <w:pPr>
        <w:ind w:right="630"/>
        <w:rPr>
          <w:rFonts w:ascii="Times New Roman" w:hAnsi="Times New Roman" w:cs="Times New Roman"/>
          <w:szCs w:val="22"/>
        </w:rPr>
      </w:pPr>
    </w:p>
    <w:p w:rsidR="009912FE" w:rsidRPr="00814C2A" w:rsidRDefault="009912FE" w:rsidP="00814C2A">
      <w:pPr>
        <w:ind w:right="630"/>
        <w:rPr>
          <w:rFonts w:ascii="Times New Roman" w:hAnsi="Times New Roman" w:cs="Times New Roman"/>
          <w:szCs w:val="22"/>
        </w:rPr>
      </w:pPr>
    </w:p>
    <w:p w:rsidR="00517FF5" w:rsidRDefault="00814C2A" w:rsidP="00C3324A">
      <w:pPr>
        <w:pStyle w:val="ListParagraph"/>
        <w:numPr>
          <w:ilvl w:val="0"/>
          <w:numId w:val="2"/>
        </w:numPr>
        <w:ind w:right="630"/>
        <w:rPr>
          <w:rFonts w:ascii="Times New Roman" w:hAnsi="Times New Roman" w:cs="Times New Roman"/>
          <w:szCs w:val="22"/>
        </w:rPr>
      </w:pPr>
      <w:r w:rsidRPr="00C3324A">
        <w:rPr>
          <w:rFonts w:ascii="Times New Roman" w:hAnsi="Times New Roman" w:cs="Times New Roman"/>
          <w:szCs w:val="22"/>
        </w:rPr>
        <w:t xml:space="preserve">Public Comments and Questions  </w:t>
      </w:r>
    </w:p>
    <w:p w:rsidR="00DA47AC" w:rsidRDefault="00DA47AC" w:rsidP="00DA47AC">
      <w:pPr>
        <w:ind w:right="630"/>
        <w:rPr>
          <w:rFonts w:ascii="Times New Roman" w:hAnsi="Times New Roman" w:cs="Times New Roman"/>
          <w:szCs w:val="22"/>
        </w:rPr>
      </w:pPr>
    </w:p>
    <w:p w:rsidR="00DA47AC" w:rsidRDefault="00DA47AC" w:rsidP="00DA47AC">
      <w:pPr>
        <w:ind w:right="630"/>
        <w:rPr>
          <w:rFonts w:ascii="Times New Roman" w:hAnsi="Times New Roman" w:cs="Times New Roman"/>
          <w:szCs w:val="22"/>
        </w:rPr>
      </w:pPr>
    </w:p>
    <w:p w:rsidR="00DA47AC" w:rsidRDefault="00DA47AC" w:rsidP="00DA47AC">
      <w:pPr>
        <w:ind w:right="630"/>
        <w:rPr>
          <w:rFonts w:ascii="Times New Roman" w:hAnsi="Times New Roman" w:cs="Times New Roman"/>
          <w:szCs w:val="22"/>
        </w:rPr>
      </w:pPr>
    </w:p>
    <w:p w:rsidR="00DA47AC" w:rsidRDefault="00DA47AC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br w:type="page"/>
      </w:r>
    </w:p>
    <w:p w:rsidR="00DA47AC" w:rsidRPr="00DC08F0" w:rsidRDefault="00DC08F0" w:rsidP="00DC08F0">
      <w:pPr>
        <w:ind w:right="630"/>
        <w:jc w:val="center"/>
        <w:rPr>
          <w:rFonts w:ascii="Times New Roman" w:hAnsi="Times New Roman" w:cs="Times New Roman"/>
          <w:szCs w:val="22"/>
          <w:u w:val="single"/>
        </w:rPr>
      </w:pPr>
      <w:r w:rsidRPr="00DC08F0">
        <w:rPr>
          <w:rFonts w:ascii="Times New Roman" w:hAnsi="Times New Roman" w:cs="Times New Roman"/>
          <w:noProof/>
          <w:szCs w:val="22"/>
          <w:u w:val="singl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1099185</wp:posOffset>
            </wp:positionV>
            <wp:extent cx="5276850" cy="3200400"/>
            <wp:effectExtent l="19050" t="0" r="0" b="0"/>
            <wp:wrapTight wrapText="bothSides">
              <wp:wrapPolygon edited="0">
                <wp:start x="-78" y="0"/>
                <wp:lineTo x="-78" y="21471"/>
                <wp:lineTo x="21600" y="21471"/>
                <wp:lineTo x="21600" y="0"/>
                <wp:lineTo x="-78" y="0"/>
              </wp:wrapPolygon>
            </wp:wrapTight>
            <wp:docPr id="2" name="Picture 2" descr="Kali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seu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590">
        <w:rPr>
          <w:rFonts w:ascii="Times New Roman" w:hAnsi="Times New Roman" w:cs="Times New Roman"/>
          <w:szCs w:val="22"/>
          <w:u w:val="single"/>
        </w:rPr>
        <w:t>Map</w:t>
      </w:r>
    </w:p>
    <w:sectPr w:rsidR="00DA47AC" w:rsidRPr="00DC08F0" w:rsidSect="00D2168B">
      <w:headerReference w:type="default" r:id="rId11"/>
      <w:footerReference w:type="default" r:id="rId12"/>
      <w:type w:val="continuous"/>
      <w:pgSz w:w="12240" w:h="15840" w:code="1"/>
      <w:pgMar w:top="720" w:right="720" w:bottom="129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E26" w:rsidRDefault="005A1E26" w:rsidP="00811581">
      <w:r>
        <w:separator/>
      </w:r>
    </w:p>
  </w:endnote>
  <w:endnote w:type="continuationSeparator" w:id="0">
    <w:p w:rsidR="005A1E26" w:rsidRDefault="005A1E26" w:rsidP="00811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till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7AC" w:rsidRDefault="00DA47AC">
    <w:pPr>
      <w:framePr w:w="11101" w:h="781" w:hSpace="180" w:wrap="around" w:vAnchor="text" w:hAnchor="page" w:x="541" w:y="-83"/>
      <w:jc w:val="center"/>
      <w:rPr>
        <w:color w:val="333D91"/>
        <w:sz w:val="18"/>
      </w:rPr>
    </w:pPr>
    <w:r>
      <w:rPr>
        <w:color w:val="333D91"/>
        <w:sz w:val="18"/>
      </w:rPr>
      <w:t xml:space="preserve">Antrim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Benzie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Charlevoix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Emmet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Grand Traverse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Kalkaska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Leelanau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Manistee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Missaukee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Wexford</w:t>
    </w:r>
  </w:p>
  <w:p w:rsidR="00DA47AC" w:rsidRDefault="00DA47AC">
    <w:pPr>
      <w:framePr w:w="11101" w:h="781" w:hSpace="180" w:wrap="around" w:vAnchor="text" w:hAnchor="page" w:x="541" w:y="-83"/>
      <w:jc w:val="center"/>
      <w:rPr>
        <w:color w:val="333D91"/>
        <w:sz w:val="18"/>
      </w:rPr>
    </w:pPr>
    <w:r>
      <w:rPr>
        <w:color w:val="333D91"/>
        <w:sz w:val="18"/>
      </w:rPr>
      <w:t xml:space="preserve">P. O. Box 506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</w:t>
    </w:r>
    <w:smartTag w:uri="urn:schemas-microsoft-com:office:smarttags" w:element="place">
      <w:smartTag w:uri="urn:schemas-microsoft-com:office:smarttags" w:element="City">
        <w:r>
          <w:rPr>
            <w:color w:val="333D91"/>
            <w:sz w:val="18"/>
          </w:rPr>
          <w:t>Traverse City</w:t>
        </w:r>
      </w:smartTag>
    </w:smartTag>
    <w:r>
      <w:rPr>
        <w:color w:val="333D91"/>
        <w:sz w:val="18"/>
      </w:rPr>
      <w:t xml:space="preserve">, MI 49685-0506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Phone (231) 929-5000 </w:t>
    </w:r>
    <w:r>
      <w:rPr>
        <w:color w:val="333D91"/>
        <w:sz w:val="18"/>
      </w:rPr>
      <w:sym w:font="Wingdings 2" w:char="F097"/>
    </w:r>
    <w:r>
      <w:rPr>
        <w:color w:val="333D91"/>
        <w:sz w:val="18"/>
      </w:rPr>
      <w:t xml:space="preserve"> Fax (231) 929-5012       </w:t>
    </w:r>
    <w:hyperlink r:id="rId1" w:history="1">
      <w:r w:rsidRPr="00553328">
        <w:rPr>
          <w:rStyle w:val="Hyperlink"/>
          <w:sz w:val="18"/>
        </w:rPr>
        <w:t>www.nwm.org</w:t>
      </w:r>
    </w:hyperlink>
    <w:r>
      <w:rPr>
        <w:color w:val="333D91"/>
        <w:sz w:val="18"/>
      </w:rPr>
      <w:t xml:space="preserve"> </w:t>
    </w:r>
  </w:p>
  <w:p w:rsidR="00DA47AC" w:rsidRPr="00A778BF" w:rsidRDefault="001F1E91">
    <w:pPr>
      <w:framePr w:w="11101" w:h="781" w:hSpace="180" w:wrap="around" w:vAnchor="text" w:hAnchor="page" w:x="541" w:y="-83"/>
      <w:jc w:val="center"/>
      <w:rPr>
        <w:color w:val="333D91"/>
        <w:sz w:val="10"/>
        <w:szCs w:val="10"/>
      </w:rPr>
    </w:pPr>
    <w:r w:rsidRPr="001F1E91">
      <w:rPr>
        <w:rFonts w:ascii="Atilla" w:hAnsi="Atilla"/>
        <w:noProof/>
        <w:sz w:val="10"/>
        <w:szCs w:val="10"/>
      </w:rPr>
      <w:pict>
        <v:line id="_x0000_s2049" style="position:absolute;left:0;text-align:left;z-index:251655680" from=".6pt,3pt" to="558.6pt,3pt" strokecolor="#333d91">
          <w10:wrap type="square"/>
        </v:line>
      </w:pict>
    </w:r>
  </w:p>
  <w:p w:rsidR="00DA47AC" w:rsidRPr="00A778BF" w:rsidRDefault="00DA47AC">
    <w:pPr>
      <w:framePr w:w="11101" w:h="781" w:hSpace="180" w:wrap="around" w:vAnchor="text" w:hAnchor="page" w:x="541" w:y="-83"/>
      <w:jc w:val="center"/>
      <w:rPr>
        <w:b/>
        <w:color w:val="333D91"/>
        <w:sz w:val="10"/>
        <w:szCs w:val="10"/>
      </w:rPr>
    </w:pPr>
    <w:smartTag w:uri="urn:schemas-microsoft-com:office:smarttags" w:element="place">
      <w:r w:rsidRPr="00A778BF">
        <w:rPr>
          <w:b/>
          <w:color w:val="333D91"/>
          <w:sz w:val="10"/>
          <w:szCs w:val="10"/>
        </w:rPr>
        <w:t>Northwest Michigan</w:t>
      </w:r>
    </w:smartTag>
    <w:r w:rsidRPr="00A778BF">
      <w:rPr>
        <w:b/>
        <w:color w:val="333D91"/>
        <w:sz w:val="10"/>
        <w:szCs w:val="10"/>
      </w:rPr>
      <w:t xml:space="preserve"> Council of Governments is an Equal Opportunity Employer/Program.  Auxiliary aids and service are available upon request to individuals with disabilities. </w:t>
    </w:r>
    <w:smartTag w:uri="urn:schemas-microsoft-com:office:smarttags" w:element="place">
      <w:smartTag w:uri="urn:schemas-microsoft-com:office:smarttags" w:element="PlaceName">
        <w:r w:rsidRPr="00A778BF">
          <w:rPr>
            <w:rStyle w:val="EmailStyle18"/>
            <w:b/>
            <w:bCs/>
            <w:color w:val="333D91"/>
            <w:sz w:val="10"/>
            <w:szCs w:val="10"/>
          </w:rPr>
          <w:t>Michigan</w:t>
        </w:r>
      </w:smartTag>
      <w:r w:rsidRPr="00A778BF">
        <w:rPr>
          <w:rStyle w:val="EmailStyle18"/>
          <w:b/>
          <w:bCs/>
          <w:color w:val="333D91"/>
          <w:sz w:val="10"/>
          <w:szCs w:val="10"/>
        </w:rPr>
        <w:t xml:space="preserve"> </w:t>
      </w:r>
      <w:smartTag w:uri="urn:schemas-microsoft-com:office:smarttags" w:element="PlaceName">
        <w:r w:rsidRPr="00A778BF">
          <w:rPr>
            <w:rStyle w:val="EmailStyle18"/>
            <w:b/>
            <w:bCs/>
            <w:color w:val="333D91"/>
            <w:sz w:val="10"/>
            <w:szCs w:val="10"/>
          </w:rPr>
          <w:t>Relay</w:t>
        </w:r>
      </w:smartTag>
      <w:r w:rsidRPr="00A778BF">
        <w:rPr>
          <w:rStyle w:val="EmailStyle18"/>
          <w:b/>
          <w:bCs/>
          <w:color w:val="333D91"/>
          <w:sz w:val="10"/>
          <w:szCs w:val="10"/>
        </w:rPr>
        <w:t xml:space="preserve"> </w:t>
      </w:r>
      <w:smartTag w:uri="urn:schemas-microsoft-com:office:smarttags" w:element="PlaceType">
        <w:r w:rsidRPr="00A778BF">
          <w:rPr>
            <w:rStyle w:val="EmailStyle18"/>
            <w:b/>
            <w:bCs/>
            <w:color w:val="333D91"/>
            <w:sz w:val="10"/>
            <w:szCs w:val="10"/>
          </w:rPr>
          <w:t>Center</w:t>
        </w:r>
      </w:smartTag>
    </w:smartTag>
    <w:r w:rsidRPr="00A778BF">
      <w:rPr>
        <w:rStyle w:val="EmailStyle18"/>
        <w:b/>
        <w:bCs/>
        <w:color w:val="333D91"/>
        <w:sz w:val="10"/>
        <w:szCs w:val="10"/>
      </w:rPr>
      <w:t xml:space="preserve"> callers use 711 or 1-800-649-3777.</w:t>
    </w:r>
  </w:p>
  <w:p w:rsidR="00DA47AC" w:rsidRDefault="001F1E91">
    <w:pPr>
      <w:pStyle w:val="Footer"/>
    </w:pPr>
    <w:r w:rsidRPr="001F1E91">
      <w:rPr>
        <w:rFonts w:ascii="Atilla" w:hAnsi="Atilla"/>
        <w:noProof/>
        <w:sz w:val="18"/>
      </w:rPr>
      <w:pict>
        <v:line id="_x0000_s2052" style="position:absolute;z-index:251659776" from="-9.2pt,-6.45pt" to="548.8pt,-6.45pt" strokecolor="#333d91">
          <w10:wrap type="squar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E26" w:rsidRDefault="005A1E26" w:rsidP="00811581">
      <w:r>
        <w:separator/>
      </w:r>
    </w:p>
  </w:footnote>
  <w:footnote w:type="continuationSeparator" w:id="0">
    <w:p w:rsidR="005A1E26" w:rsidRDefault="005A1E26" w:rsidP="008115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7AC" w:rsidRDefault="00DA47AC"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209550</wp:posOffset>
          </wp:positionH>
          <wp:positionV relativeFrom="paragraph">
            <wp:posOffset>-224790</wp:posOffset>
          </wp:positionV>
          <wp:extent cx="3038475" cy="860425"/>
          <wp:effectExtent l="19050" t="0" r="9525" b="0"/>
          <wp:wrapTight wrapText="bothSides">
            <wp:wrapPolygon edited="0">
              <wp:start x="-135" y="0"/>
              <wp:lineTo x="-135" y="21042"/>
              <wp:lineTo x="21668" y="21042"/>
              <wp:lineTo x="21668" y="0"/>
              <wp:lineTo x="-135" y="0"/>
            </wp:wrapPolygon>
          </wp:wrapTight>
          <wp:docPr id="1" name="Picture 1" descr="COG LetOurResources3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G LetOurResources35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F1E91" w:rsidRPr="001F1E91">
      <w:rPr>
        <w:noProof/>
        <w:sz w:val="20"/>
      </w:rPr>
      <w:pict>
        <v:rect id="_x0000_s2050" style="position:absolute;margin-left:402.75pt;margin-top:-10.5pt;width:153pt;height:64.5pt;z-index:251656704;mso-position-horizontal-relative:text;mso-position-vertical-relative:text" stroked="f">
          <v:textbox style="mso-next-textbox:#_x0000_s2050" inset="0,0,0,0">
            <w:txbxContent>
              <w:p w:rsidR="00DA47AC" w:rsidRPr="001752EB" w:rsidRDefault="00DA47AC">
                <w:pPr>
                  <w:rPr>
                    <w:color w:val="333D91"/>
                    <w:sz w:val="4"/>
                    <w:szCs w:val="4"/>
                  </w:rPr>
                </w:pPr>
                <w:r>
                  <w:rPr>
                    <w:color w:val="333D91"/>
                    <w:sz w:val="18"/>
                  </w:rPr>
                  <w:t xml:space="preserve">Chairman:  </w:t>
                </w:r>
                <w:r>
                  <w:rPr>
                    <w:b/>
                    <w:bCs/>
                    <w:color w:val="333D91"/>
                    <w:sz w:val="18"/>
                  </w:rPr>
                  <w:t>Larry C. Inman</w:t>
                </w:r>
                <w:r>
                  <w:rPr>
                    <w:color w:val="333D91"/>
                    <w:sz w:val="18"/>
                  </w:rPr>
                  <w:br/>
                </w:r>
              </w:p>
              <w:p w:rsidR="00DA47AC" w:rsidRPr="001752EB" w:rsidRDefault="00DA47AC">
                <w:pPr>
                  <w:rPr>
                    <w:color w:val="333D91"/>
                    <w:sz w:val="4"/>
                    <w:szCs w:val="4"/>
                  </w:rPr>
                </w:pPr>
              </w:p>
              <w:p w:rsidR="00DA47AC" w:rsidRDefault="00DA47AC">
                <w:pPr>
                  <w:rPr>
                    <w:color w:val="333D91"/>
                    <w:sz w:val="18"/>
                  </w:rPr>
                </w:pPr>
                <w:r>
                  <w:rPr>
                    <w:color w:val="333D91"/>
                    <w:sz w:val="18"/>
                  </w:rPr>
                  <w:t>Workforce Development</w:t>
                </w:r>
              </w:p>
              <w:p w:rsidR="00DA47AC" w:rsidRPr="001752EB" w:rsidRDefault="00DA47AC">
                <w:pPr>
                  <w:rPr>
                    <w:color w:val="333D91"/>
                    <w:sz w:val="18"/>
                    <w:szCs w:val="18"/>
                  </w:rPr>
                </w:pPr>
                <w:r>
                  <w:rPr>
                    <w:color w:val="333D91"/>
                    <w:sz w:val="18"/>
                  </w:rPr>
                  <w:t xml:space="preserve">Board Chairman:  </w:t>
                </w:r>
                <w:r>
                  <w:rPr>
                    <w:b/>
                    <w:bCs/>
                    <w:color w:val="333D91"/>
                    <w:sz w:val="18"/>
                  </w:rPr>
                  <w:t>David R. Adams</w:t>
                </w:r>
              </w:p>
              <w:p w:rsidR="00DA47AC" w:rsidRPr="001752EB" w:rsidRDefault="00DA47AC">
                <w:pPr>
                  <w:rPr>
                    <w:color w:val="333D91"/>
                    <w:sz w:val="4"/>
                    <w:szCs w:val="4"/>
                  </w:rPr>
                </w:pPr>
              </w:p>
              <w:p w:rsidR="00DA47AC" w:rsidRPr="001752EB" w:rsidRDefault="00DA47AC">
                <w:pPr>
                  <w:rPr>
                    <w:color w:val="333D91"/>
                    <w:sz w:val="4"/>
                    <w:szCs w:val="4"/>
                  </w:rPr>
                </w:pPr>
              </w:p>
              <w:p w:rsidR="00DA47AC" w:rsidRDefault="00DA47AC">
                <w:pPr>
                  <w:rPr>
                    <w:color w:val="333D91"/>
                    <w:sz w:val="18"/>
                  </w:rPr>
                </w:pPr>
                <w:r>
                  <w:rPr>
                    <w:color w:val="333D91"/>
                    <w:sz w:val="18"/>
                  </w:rPr>
                  <w:t xml:space="preserve">Chief Executive Officer: </w:t>
                </w:r>
                <w:smartTag w:uri="urn:schemas-microsoft-com:office:smarttags" w:element="PersonName">
                  <w:r w:rsidRPr="00166AF3">
                    <w:rPr>
                      <w:b/>
                      <w:color w:val="333D91"/>
                      <w:sz w:val="18"/>
                    </w:rPr>
                    <w:t>Elaine Wood</w:t>
                  </w:r>
                </w:smartTag>
              </w:p>
            </w:txbxContent>
          </v:textbox>
          <w10:wrap type="square"/>
        </v:rect>
      </w:pict>
    </w:r>
  </w:p>
  <w:p w:rsidR="00DA47AC" w:rsidRDefault="00DA47AC">
    <w:pPr>
      <w:ind w:firstLine="1440"/>
      <w:rPr>
        <w:sz w:val="22"/>
      </w:rPr>
    </w:pPr>
  </w:p>
  <w:p w:rsidR="00DA47AC" w:rsidRDefault="00DA47AC">
    <w:pPr>
      <w:ind w:firstLine="1440"/>
      <w:rPr>
        <w:sz w:val="22"/>
      </w:rPr>
    </w:pPr>
  </w:p>
  <w:p w:rsidR="00DA47AC" w:rsidRPr="00F81893" w:rsidRDefault="00DA47AC" w:rsidP="004E081D">
    <w:pPr>
      <w:ind w:firstLine="900"/>
      <w:rPr>
        <w:rFonts w:ascii="Tahoma" w:hAnsi="Tahoma" w:cs="Tahoma"/>
        <w:color w:val="333D91"/>
        <w:sz w:val="20"/>
      </w:rPr>
    </w:pPr>
    <w:r>
      <w:rPr>
        <w:rFonts w:ascii="Atilla" w:hAnsi="Atilla"/>
        <w:color w:val="333D91"/>
        <w:sz w:val="20"/>
      </w:rPr>
      <w:t xml:space="preserve">   </w:t>
    </w:r>
  </w:p>
  <w:p w:rsidR="00DA47AC" w:rsidRDefault="001F1E91">
    <w:pPr>
      <w:pStyle w:val="Header"/>
    </w:pPr>
    <w:r w:rsidRPr="001F1E91">
      <w:rPr>
        <w:noProof/>
        <w:sz w:val="20"/>
      </w:rPr>
      <w:pict>
        <v:line id="_x0000_s2051" style="position:absolute;z-index:251658752" from="0,1.15pt" to="558pt,1.15pt" strokecolor="#333d91">
          <w10:wrap type="squar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236"/>
    <w:multiLevelType w:val="hybridMultilevel"/>
    <w:tmpl w:val="91227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917B3"/>
    <w:multiLevelType w:val="hybridMultilevel"/>
    <w:tmpl w:val="5AC00C00"/>
    <w:lvl w:ilvl="0" w:tplc="1F183B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054">
      <o:colormru v:ext="edit" colors="#339,#333d9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11581"/>
    <w:rsid w:val="000A3A5C"/>
    <w:rsid w:val="00100F6F"/>
    <w:rsid w:val="00140006"/>
    <w:rsid w:val="00162280"/>
    <w:rsid w:val="00166AF3"/>
    <w:rsid w:val="00173F8D"/>
    <w:rsid w:val="001752EB"/>
    <w:rsid w:val="001871D7"/>
    <w:rsid w:val="00196730"/>
    <w:rsid w:val="001C385E"/>
    <w:rsid w:val="001E04F4"/>
    <w:rsid w:val="001F1E91"/>
    <w:rsid w:val="001F7E11"/>
    <w:rsid w:val="00215CD5"/>
    <w:rsid w:val="00224586"/>
    <w:rsid w:val="00241BAC"/>
    <w:rsid w:val="002440DF"/>
    <w:rsid w:val="002573C7"/>
    <w:rsid w:val="00276E49"/>
    <w:rsid w:val="00280515"/>
    <w:rsid w:val="00337590"/>
    <w:rsid w:val="00392BFC"/>
    <w:rsid w:val="003A3FA7"/>
    <w:rsid w:val="003C0EFC"/>
    <w:rsid w:val="00405213"/>
    <w:rsid w:val="004661C2"/>
    <w:rsid w:val="00494A5F"/>
    <w:rsid w:val="004B58FC"/>
    <w:rsid w:val="004E081D"/>
    <w:rsid w:val="00507D0B"/>
    <w:rsid w:val="00517FF5"/>
    <w:rsid w:val="0058035C"/>
    <w:rsid w:val="005A1E26"/>
    <w:rsid w:val="005C11F6"/>
    <w:rsid w:val="005C430C"/>
    <w:rsid w:val="005F292B"/>
    <w:rsid w:val="00636299"/>
    <w:rsid w:val="00644BC1"/>
    <w:rsid w:val="006742E6"/>
    <w:rsid w:val="006A0624"/>
    <w:rsid w:val="00706849"/>
    <w:rsid w:val="00712505"/>
    <w:rsid w:val="0075025C"/>
    <w:rsid w:val="007D67E5"/>
    <w:rsid w:val="007E1087"/>
    <w:rsid w:val="00811581"/>
    <w:rsid w:val="00814C2A"/>
    <w:rsid w:val="008602C5"/>
    <w:rsid w:val="008A2339"/>
    <w:rsid w:val="008E3722"/>
    <w:rsid w:val="0091596B"/>
    <w:rsid w:val="0091695B"/>
    <w:rsid w:val="009642C8"/>
    <w:rsid w:val="00971E80"/>
    <w:rsid w:val="009912FE"/>
    <w:rsid w:val="009B1AD1"/>
    <w:rsid w:val="009C3B52"/>
    <w:rsid w:val="009D5E73"/>
    <w:rsid w:val="00A11E63"/>
    <w:rsid w:val="00A466BF"/>
    <w:rsid w:val="00A658C6"/>
    <w:rsid w:val="00A778BF"/>
    <w:rsid w:val="00A912BA"/>
    <w:rsid w:val="00A92B24"/>
    <w:rsid w:val="00AC160C"/>
    <w:rsid w:val="00AE68CB"/>
    <w:rsid w:val="00B13E37"/>
    <w:rsid w:val="00B15150"/>
    <w:rsid w:val="00B45C95"/>
    <w:rsid w:val="00B55A2F"/>
    <w:rsid w:val="00BA219A"/>
    <w:rsid w:val="00C16A53"/>
    <w:rsid w:val="00C3324A"/>
    <w:rsid w:val="00C82D84"/>
    <w:rsid w:val="00D2168B"/>
    <w:rsid w:val="00D24D01"/>
    <w:rsid w:val="00D41015"/>
    <w:rsid w:val="00DA47AC"/>
    <w:rsid w:val="00DC08F0"/>
    <w:rsid w:val="00E22AF7"/>
    <w:rsid w:val="00E3184D"/>
    <w:rsid w:val="00E6509C"/>
    <w:rsid w:val="00E724BC"/>
    <w:rsid w:val="00E7364F"/>
    <w:rsid w:val="00E8002B"/>
    <w:rsid w:val="00EA44C2"/>
    <w:rsid w:val="00EC7301"/>
    <w:rsid w:val="00F17911"/>
    <w:rsid w:val="00F42B62"/>
    <w:rsid w:val="00F70687"/>
    <w:rsid w:val="00F81893"/>
    <w:rsid w:val="00FA46D9"/>
    <w:rsid w:val="00FD0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ersonName"/>
  <w:shapeDefaults>
    <o:shapedefaults v:ext="edit" spidmax="2054">
      <o:colormru v:ext="edit" colors="#339,#333d9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02F1"/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qFormat/>
    <w:rsid w:val="00C82D84"/>
    <w:pPr>
      <w:keepNext/>
      <w:jc w:val="center"/>
      <w:outlineLvl w:val="0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D02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D02F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FD02F1"/>
    <w:rPr>
      <w:color w:val="0000FF"/>
      <w:u w:val="single"/>
    </w:rPr>
  </w:style>
  <w:style w:type="character" w:customStyle="1" w:styleId="EmailStyle18">
    <w:name w:val="EmailStyle18"/>
    <w:basedOn w:val="DefaultParagraphFont"/>
    <w:rsid w:val="00811581"/>
    <w:rPr>
      <w:rFonts w:ascii="Arial" w:hAnsi="Arial" w:cs="Arial"/>
      <w:color w:val="000000"/>
      <w:sz w:val="20"/>
    </w:rPr>
  </w:style>
  <w:style w:type="paragraph" w:styleId="BodyText">
    <w:name w:val="Body Text"/>
    <w:basedOn w:val="Normal"/>
    <w:rsid w:val="004661C2"/>
    <w:pPr>
      <w:widowControl w:val="0"/>
      <w:autoSpaceDE w:val="0"/>
      <w:autoSpaceDN w:val="0"/>
      <w:adjustRightInd w:val="0"/>
    </w:pPr>
    <w:rPr>
      <w:szCs w:val="24"/>
    </w:rPr>
  </w:style>
  <w:style w:type="paragraph" w:styleId="BodyTextIndent">
    <w:name w:val="Body Text Indent"/>
    <w:basedOn w:val="Normal"/>
    <w:rsid w:val="00C82D84"/>
    <w:pPr>
      <w:spacing w:after="120"/>
      <w:ind w:left="360"/>
    </w:pPr>
  </w:style>
  <w:style w:type="paragraph" w:styleId="BalloonText">
    <w:name w:val="Balloon Text"/>
    <w:basedOn w:val="Normal"/>
    <w:semiHidden/>
    <w:rsid w:val="00A778BF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E3184D"/>
    <w:rPr>
      <w:vertAlign w:val="superscript"/>
    </w:rPr>
  </w:style>
  <w:style w:type="paragraph" w:styleId="ListParagraph">
    <w:name w:val="List Paragraph"/>
    <w:basedOn w:val="Normal"/>
    <w:uiPriority w:val="34"/>
    <w:qFormat/>
    <w:rsid w:val="005C43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4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wm.org/citizensguide.as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ichaelwoods@nwm.cog.mi.u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wm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EA4E3-B7F7-4ACE-A926-F33FDEA3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336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8, 2009</vt:lpstr>
    </vt:vector>
  </TitlesOfParts>
  <Company/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8, 2009</dc:title>
  <dc:creator>zolnar</dc:creator>
  <cp:lastModifiedBy> </cp:lastModifiedBy>
  <cp:revision>8</cp:revision>
  <cp:lastPrinted>2011-12-22T16:26:00Z</cp:lastPrinted>
  <dcterms:created xsi:type="dcterms:W3CDTF">2012-01-05T21:51:00Z</dcterms:created>
  <dcterms:modified xsi:type="dcterms:W3CDTF">2012-01-13T18:06:00Z</dcterms:modified>
</cp:coreProperties>
</file>